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hint="eastAsia" w:ascii="思源黑体 CN Normal" w:hAnsi="思源黑体 CN Normal" w:eastAsia="思源黑体 CN Normal" w:cs="思源黑体 CN Normal"/>
          <w:color w:val="0C0C0C"/>
        </w:rPr>
        <w:drawing>
          <wp:inline distT="0" distB="0" distL="114300" distR="114300">
            <wp:extent cx="6604635" cy="766445"/>
            <wp:effectExtent l="0" t="0" r="9525" b="1079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63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/>
          <w:b/>
          <w:bCs/>
          <w:i/>
          <w:iCs/>
          <w:color w:val="467496"/>
          <w:sz w:val="22"/>
        </w:rPr>
        <w:t xml:space="preserve"> </w:t>
      </w:r>
    </w:p>
    <w:p>
      <w:pPr>
        <w:widowControl/>
        <w:spacing w:before="312" w:beforeLines="100" w:line="800" w:lineRule="exact"/>
        <w:ind w:right="363" w:rightChars="173"/>
        <w:jc w:val="center"/>
        <w:rPr>
          <w:rFonts w:ascii="思源黑体 CN Normal" w:hAnsi="思源黑体 CN Normal" w:eastAsia="思源黑体 CN Normal" w:cs="思源黑体 CN Normal"/>
          <w:kern w:val="0"/>
          <w:sz w:val="52"/>
          <w:szCs w:val="52"/>
        </w:rPr>
      </w:pPr>
      <w:r>
        <w:rPr>
          <w:rFonts w:hint="eastAsia" w:ascii="思源黑体 CN Normal" w:hAnsi="思源黑体 CN Normal" w:eastAsia="思源黑体 CN Normal" w:cs="思源黑体 CN Normal"/>
          <w:kern w:val="0"/>
          <w:sz w:val="52"/>
          <w:szCs w:val="52"/>
        </w:rPr>
        <w:t>上海碧云天生物技术股份有限公司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800" w:lineRule="exact"/>
        <w:jc w:val="center"/>
        <w:rPr>
          <w:rFonts w:ascii="思源黑体 CN Normal" w:hAnsi="思源黑体 CN Normal" w:eastAsia="思源黑体 CN Normal" w:cs="思源黑体 CN Normal"/>
          <w:kern w:val="0"/>
          <w:sz w:val="52"/>
          <w:szCs w:val="52"/>
        </w:rPr>
      </w:pPr>
      <w:r>
        <w:rPr>
          <w:rFonts w:hint="eastAsia" w:ascii="思源黑体 CN Normal" w:hAnsi="思源黑体 CN Normal" w:eastAsia="思源黑体 CN Normal" w:cs="思源黑体 CN Normal"/>
          <w:bCs/>
          <w:kern w:val="0"/>
          <w:sz w:val="52"/>
          <w:szCs w:val="52"/>
        </w:rPr>
        <w:t>流式细胞检测服务询价表</w:t>
      </w:r>
    </w:p>
    <w:p>
      <w:pPr>
        <w:jc w:val="left"/>
        <w:rPr>
          <w:rFonts w:ascii="思源黑体 CN Normal" w:hAnsi="思源黑体 CN Normal" w:eastAsia="思源黑体 CN Normal" w:cs="思源黑体 CN Normal"/>
          <w:sz w:val="24"/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iCs/>
          <w:sz w:val="24"/>
        </w:rPr>
        <w:t>说明：</w:t>
      </w:r>
    </w:p>
    <w:tbl>
      <w:tblPr>
        <w:tblStyle w:val="9"/>
        <w:tblW w:w="0" w:type="auto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Cs/>
                <w:sz w:val="20"/>
                <w:szCs w:val="20"/>
              </w:rPr>
              <w:t xml:space="preserve">请您详细填写以下信息并将填写完整的表格以附件形式发送到： </w:t>
            </w:r>
            <w:r>
              <w:rPr>
                <w:rStyle w:val="12"/>
                <w:rFonts w:hint="eastAsia" w:ascii="思源黑体 CN Normal" w:hAnsi="思源黑体 CN Normal" w:eastAsia="思源黑体 CN Normal" w:cs="思源黑体 CN Norm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思源黑体 CN Normal" w:hAnsi="思源黑体 CN Normal" w:eastAsia="思源黑体 CN Normal" w:cs="思源黑体 CN Norm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b/>
                <w:sz w:val="18"/>
                <w:szCs w:val="18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思源黑体 CN Normal" w:hAnsi="思源黑体 CN Normal" w:eastAsia="思源黑体 CN Normal" w:cs="思源黑体 CN Normal"/>
          <w:b/>
          <w:bCs/>
          <w:iCs/>
          <w:sz w:val="22"/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iCs/>
          <w:sz w:val="22"/>
        </w:rPr>
        <w:t>客户信息：</w:t>
      </w:r>
    </w:p>
    <w:p>
      <w:pPr>
        <w:jc w:val="left"/>
        <w:rPr>
          <w:rFonts w:ascii="思源黑体 CN Normal" w:hAnsi="思源黑体 CN Normal" w:eastAsia="思源黑体 CN Normal" w:cs="思源黑体 CN Normal"/>
          <w:sz w:val="20"/>
          <w:szCs w:val="20"/>
        </w:rPr>
      </w:pPr>
      <w:r>
        <w:rPr>
          <w:rFonts w:hint="eastAsia" w:ascii="思源黑体 CN Normal" w:hAnsi="思源黑体 CN Normal" w:eastAsia="思源黑体 CN Normal" w:cs="思源黑体 CN Normal"/>
          <w:sz w:val="20"/>
          <w:szCs w:val="20"/>
        </w:rPr>
        <w:t>此信息为必填项，请您详细填写：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您的姓名：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您的电话：</w:t>
            </w:r>
          </w:p>
          <w:bookmarkEnd w:id="0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您的Email：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邮编：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您的单位名称：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您所在的课题组：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发票抬头：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纳税人识别号：</w:t>
            </w:r>
          </w:p>
          <w:bookmarkEnd w:id="2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联系地址：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收货地址：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同上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地址有变请寄往：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思源黑体 CN Normal" w:hAnsi="思源黑体 CN Normal" w:eastAsia="思源黑体 CN Normal" w:cs="思源黑体 CN Normal"/>
          <w:b/>
          <w:bCs/>
          <w:iCs/>
          <w:sz w:val="22"/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样品类型：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组织   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血液样品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 xml:space="preserve"> 细胞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其他(请提供详细的信息)：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 xml:space="preserve">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    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iCs/>
                <w:color w:val="595959"/>
                <w:sz w:val="18"/>
              </w:rPr>
              <w:t>备注：请确保样品无致病性及传染性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样品种属：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人(human)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大鼠(rat)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小鼠(mouse)   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其他：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 xml:space="preserve">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 xml:space="preserve">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需要检测的项目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细胞凋亡检测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细胞周期检测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细胞分型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 细胞分选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流式检测线粒体膜电位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 xml:space="preserve">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流式检测细胞自噬流  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其他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数据分析：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需要统计分析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不需统计分析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检测指标：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待检测样本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个      待检测指标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个  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iCs/>
                <w:color w:val="595959"/>
                <w:sz w:val="18"/>
              </w:rPr>
              <w:t>备注： 检测指标需明确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</w:rPr>
              <w:t>试剂盒或抗体：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客户提供   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客户不提供  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由碧云天代购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服务需求：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样本前处理/细胞培养或干预处理             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细胞染色/抗体标记，流式检测        </w:t>
            </w:r>
          </w:p>
          <w:p>
            <w:pPr>
              <w:jc w:val="lef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FORMCHECKBOX </w:instrText>
            </w:r>
            <w:r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数据分析 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思源黑体 CN Normal" w:hAnsi="思源黑体 CN Normal" w:eastAsia="思源黑体 CN Normal" w:cs="思源黑体 CN Normal"/>
                <w:sz w:val="20"/>
                <w:szCs w:val="20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 xml:space="preserve">备注：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rPr>
                <w:rFonts w:ascii="思源黑体 CN Normal" w:hAnsi="思源黑体 CN Normal" w:eastAsia="思源黑体 CN Normal" w:cs="思源黑体 CN Normal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instrText xml:space="preserve"> FORMTEXT </w:instrTex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separate"/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t>     </w:t>
            </w:r>
            <w:r>
              <w:rPr>
                <w:rFonts w:hint="eastAsia" w:ascii="思源黑体 CN Normal" w:hAnsi="思源黑体 CN Normal" w:eastAsia="思源黑体 CN Normal" w:cs="思源黑体 CN Normal"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思源黑体 CN Normal" w:hAnsi="思源黑体 CN Normal" w:eastAsia="思源黑体 CN Normal" w:cs="思源黑体 CN Normal"/>
          <w:b/>
          <w:bCs/>
          <w:iCs/>
          <w:sz w:val="22"/>
        </w:rPr>
      </w:pPr>
    </w:p>
    <w:p>
      <w:pPr>
        <w:jc w:val="left"/>
        <w:rPr>
          <w:rFonts w:ascii="思源黑体 CN Normal" w:hAnsi="思源黑体 CN Normal" w:eastAsia="思源黑体 CN Normal" w:cs="思源黑体 CN Normal"/>
          <w:b/>
          <w:bCs/>
          <w:iCs/>
          <w:sz w:val="20"/>
          <w:szCs w:val="20"/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思源黑体 CN Normal" w:hAnsi="思源黑体 CN Normal" w:eastAsia="思源黑体 CN Normal" w:cs="思源黑体 CN Normal"/>
          <w:bCs/>
          <w:iCs/>
          <w:sz w:val="20"/>
          <w:szCs w:val="20"/>
        </w:rPr>
      </w:pPr>
      <w:r>
        <w:rPr>
          <w:rFonts w:hint="eastAsia" w:ascii="思源黑体 CN Normal" w:hAnsi="思源黑体 CN Normal" w:eastAsia="思源黑体 CN Normal" w:cs="思源黑体 CN Normal"/>
          <w:bCs/>
          <w:iCs/>
          <w:sz w:val="20"/>
          <w:szCs w:val="20"/>
        </w:rPr>
        <w:t>依据您所提供的信息，技术服务人员会及时给出合理的推荐及报价。</w:t>
      </w:r>
    </w:p>
    <w:p>
      <w:pPr>
        <w:pStyle w:val="17"/>
        <w:numPr>
          <w:ilvl w:val="0"/>
          <w:numId w:val="1"/>
        </w:numPr>
        <w:rPr>
          <w:rFonts w:ascii="思源黑体 CN Normal" w:hAnsi="思源黑体 CN Normal" w:eastAsia="思源黑体 CN Normal" w:cs="思源黑体 CN Normal"/>
          <w:bCs/>
          <w:iCs/>
          <w:sz w:val="20"/>
          <w:szCs w:val="20"/>
        </w:rPr>
      </w:pPr>
      <w:r>
        <w:rPr>
          <w:rFonts w:hint="eastAsia" w:ascii="思源黑体 CN Normal" w:hAnsi="思源黑体 CN Normal" w:eastAsia="思源黑体 CN Normal" w:cs="思源黑体 CN Normal"/>
          <w:bCs/>
          <w:iCs/>
          <w:sz w:val="20"/>
          <w:szCs w:val="20"/>
        </w:rPr>
        <w:t>想了解更加详细的信息，请联系我们</w:t>
      </w:r>
      <w:bookmarkStart w:id="3" w:name="_GoBack"/>
      <w:bookmarkEnd w:id="3"/>
      <w:r>
        <w:rPr>
          <w:rFonts w:hint="eastAsia" w:ascii="思源黑体 CN Normal" w:hAnsi="思源黑体 CN Normal" w:eastAsia="思源黑体 CN Normal" w:cs="思源黑体 CN Normal"/>
          <w:bCs/>
          <w:iCs/>
          <w:sz w:val="20"/>
          <w:szCs w:val="20"/>
        </w:rPr>
        <w:t>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Fonts w:hint="eastAsia" w:ascii="思源黑体 CN Normal" w:hAnsi="思源黑体 CN Normal" w:eastAsia="思源黑体 CN Normal" w:cs="思源黑体 CN Normal"/>
          <w:bCs/>
          <w:iCs/>
          <w:color w:val="0000FF"/>
          <w:sz w:val="20"/>
          <w:szCs w:val="20"/>
          <w:u w:val="single"/>
        </w:rPr>
        <w:t>service@beyotime.com</w:t>
      </w:r>
      <w:r>
        <w:rPr>
          <w:rFonts w:hint="eastAsia" w:ascii="思源黑体 CN Normal" w:hAnsi="思源黑体 CN Normal" w:eastAsia="思源黑体 CN Normal" w:cs="思源黑体 CN Normal"/>
          <w:bCs/>
          <w:iCs/>
          <w:color w:val="0000FF"/>
          <w:sz w:val="20"/>
          <w:szCs w:val="20"/>
          <w:u w:val="single"/>
        </w:rPr>
        <w:fldChar w:fldCharType="end"/>
      </w:r>
      <w:r>
        <w:rPr>
          <w:rFonts w:hint="eastAsia" w:ascii="思源黑体 CN Normal" w:hAnsi="思源黑体 CN Normal" w:eastAsia="思源黑体 CN Normal" w:cs="思源黑体 CN Normal"/>
          <w:bCs/>
          <w:iCs/>
          <w:sz w:val="20"/>
          <w:szCs w:val="20"/>
        </w:rPr>
        <w:t>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851" w:right="737" w:bottom="1077" w:left="737" w:header="964" w:footer="73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</w:p>
  <w:p>
    <w:pPr>
      <w:pStyle w:val="6"/>
      <w:rPr>
        <w:lang w:val="en-US"/>
      </w:rPr>
    </w:pP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碧云天流式细胞检测服务询价单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 xml:space="preserve">                                             </w:t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碧云天流式细胞检测服务询价单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 xml:space="preserve">                                             </w:t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kZjg2NjlmZWUzY2NhN2E0MWVlNWRhNzQ4Nzk3MmQifQ=="/>
  </w:docVars>
  <w:rsids>
    <w:rsidRoot w:val="009134C1"/>
    <w:rsid w:val="00014C29"/>
    <w:rsid w:val="00020380"/>
    <w:rsid w:val="000331FE"/>
    <w:rsid w:val="00036C05"/>
    <w:rsid w:val="00037180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3D6E"/>
    <w:rsid w:val="0029400A"/>
    <w:rsid w:val="002A5610"/>
    <w:rsid w:val="002A6D7C"/>
    <w:rsid w:val="002B24FA"/>
    <w:rsid w:val="002C2C3E"/>
    <w:rsid w:val="002C3A36"/>
    <w:rsid w:val="002E59E4"/>
    <w:rsid w:val="0030285F"/>
    <w:rsid w:val="00307D8B"/>
    <w:rsid w:val="00340647"/>
    <w:rsid w:val="003514F5"/>
    <w:rsid w:val="00372EA6"/>
    <w:rsid w:val="00382318"/>
    <w:rsid w:val="00390A43"/>
    <w:rsid w:val="003A4C65"/>
    <w:rsid w:val="003A6D35"/>
    <w:rsid w:val="003C5969"/>
    <w:rsid w:val="003E3F39"/>
    <w:rsid w:val="003E5504"/>
    <w:rsid w:val="003F33E0"/>
    <w:rsid w:val="003F5F3B"/>
    <w:rsid w:val="00411B13"/>
    <w:rsid w:val="0043166C"/>
    <w:rsid w:val="004738FA"/>
    <w:rsid w:val="004801BA"/>
    <w:rsid w:val="00491F96"/>
    <w:rsid w:val="00492FD4"/>
    <w:rsid w:val="004D0B7A"/>
    <w:rsid w:val="004F17EA"/>
    <w:rsid w:val="004F5EE6"/>
    <w:rsid w:val="00502C1F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45991"/>
    <w:rsid w:val="006504BD"/>
    <w:rsid w:val="00651685"/>
    <w:rsid w:val="0065361E"/>
    <w:rsid w:val="00655821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34D00"/>
    <w:rsid w:val="00840A39"/>
    <w:rsid w:val="00840C30"/>
    <w:rsid w:val="00855A96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54CE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B3821"/>
    <w:rsid w:val="009C078B"/>
    <w:rsid w:val="00A14F71"/>
    <w:rsid w:val="00A31477"/>
    <w:rsid w:val="00A403DC"/>
    <w:rsid w:val="00A411F2"/>
    <w:rsid w:val="00A454E4"/>
    <w:rsid w:val="00A56C8F"/>
    <w:rsid w:val="00A65135"/>
    <w:rsid w:val="00A667D1"/>
    <w:rsid w:val="00A67050"/>
    <w:rsid w:val="00A7318F"/>
    <w:rsid w:val="00AC7AD3"/>
    <w:rsid w:val="00AE1D22"/>
    <w:rsid w:val="00AE3AE5"/>
    <w:rsid w:val="00AE5706"/>
    <w:rsid w:val="00B00A2C"/>
    <w:rsid w:val="00B11F9C"/>
    <w:rsid w:val="00B30597"/>
    <w:rsid w:val="00B46446"/>
    <w:rsid w:val="00B66B3F"/>
    <w:rsid w:val="00B76E93"/>
    <w:rsid w:val="00B943E3"/>
    <w:rsid w:val="00B9672C"/>
    <w:rsid w:val="00BA6242"/>
    <w:rsid w:val="00BB2505"/>
    <w:rsid w:val="00BE5443"/>
    <w:rsid w:val="00BE73C4"/>
    <w:rsid w:val="00BF3943"/>
    <w:rsid w:val="00BF555B"/>
    <w:rsid w:val="00C04F8E"/>
    <w:rsid w:val="00C0752C"/>
    <w:rsid w:val="00C07E28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01EF"/>
    <w:rsid w:val="00DD23D3"/>
    <w:rsid w:val="00DD68D5"/>
    <w:rsid w:val="00DE02A5"/>
    <w:rsid w:val="00E2381F"/>
    <w:rsid w:val="00E52F76"/>
    <w:rsid w:val="00E773E1"/>
    <w:rsid w:val="00E916CD"/>
    <w:rsid w:val="00EB32E7"/>
    <w:rsid w:val="00EB447A"/>
    <w:rsid w:val="00EC7D1A"/>
    <w:rsid w:val="00F03294"/>
    <w:rsid w:val="00F12F7E"/>
    <w:rsid w:val="00F15528"/>
    <w:rsid w:val="00F44A51"/>
    <w:rsid w:val="00F4515A"/>
    <w:rsid w:val="00F476A5"/>
    <w:rsid w:val="00F565EE"/>
    <w:rsid w:val="00F56771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  <w:rsid w:val="03856398"/>
    <w:rsid w:val="03B52F62"/>
    <w:rsid w:val="03FF5AD2"/>
    <w:rsid w:val="053A3164"/>
    <w:rsid w:val="080A32C2"/>
    <w:rsid w:val="08830085"/>
    <w:rsid w:val="09880942"/>
    <w:rsid w:val="0A746972"/>
    <w:rsid w:val="0A984BB5"/>
    <w:rsid w:val="0B927856"/>
    <w:rsid w:val="0BCF0AAA"/>
    <w:rsid w:val="0CBD1A12"/>
    <w:rsid w:val="0DA90E87"/>
    <w:rsid w:val="0E8D07A9"/>
    <w:rsid w:val="0EEA1757"/>
    <w:rsid w:val="10345380"/>
    <w:rsid w:val="10FB7C4C"/>
    <w:rsid w:val="117479FE"/>
    <w:rsid w:val="14733F9D"/>
    <w:rsid w:val="14A34882"/>
    <w:rsid w:val="14D56A06"/>
    <w:rsid w:val="154F0566"/>
    <w:rsid w:val="17AE29DF"/>
    <w:rsid w:val="190A3122"/>
    <w:rsid w:val="19E03E83"/>
    <w:rsid w:val="1B1738D4"/>
    <w:rsid w:val="1C220782"/>
    <w:rsid w:val="21674E89"/>
    <w:rsid w:val="21983295"/>
    <w:rsid w:val="22237002"/>
    <w:rsid w:val="228E4DC3"/>
    <w:rsid w:val="237C00A2"/>
    <w:rsid w:val="246851A0"/>
    <w:rsid w:val="251946ED"/>
    <w:rsid w:val="259D70CC"/>
    <w:rsid w:val="27897907"/>
    <w:rsid w:val="27CC3C98"/>
    <w:rsid w:val="28BE1833"/>
    <w:rsid w:val="294A1318"/>
    <w:rsid w:val="2A64640A"/>
    <w:rsid w:val="2AEB2687"/>
    <w:rsid w:val="2B3758CC"/>
    <w:rsid w:val="2B91322F"/>
    <w:rsid w:val="2C1E7687"/>
    <w:rsid w:val="2C2D6BBA"/>
    <w:rsid w:val="2E41338E"/>
    <w:rsid w:val="331C5AD4"/>
    <w:rsid w:val="33230BC2"/>
    <w:rsid w:val="340A0022"/>
    <w:rsid w:val="3498562E"/>
    <w:rsid w:val="369470A9"/>
    <w:rsid w:val="36A4650C"/>
    <w:rsid w:val="39663F4D"/>
    <w:rsid w:val="3A8F1281"/>
    <w:rsid w:val="3AC56A51"/>
    <w:rsid w:val="3BB54D17"/>
    <w:rsid w:val="3C5462DE"/>
    <w:rsid w:val="3CA32DC2"/>
    <w:rsid w:val="3D4C3459"/>
    <w:rsid w:val="3DF32B7D"/>
    <w:rsid w:val="401F6C03"/>
    <w:rsid w:val="40890521"/>
    <w:rsid w:val="40C8729B"/>
    <w:rsid w:val="40F7683E"/>
    <w:rsid w:val="417411D1"/>
    <w:rsid w:val="41AE0BFC"/>
    <w:rsid w:val="41CA7043"/>
    <w:rsid w:val="43574906"/>
    <w:rsid w:val="438C45B0"/>
    <w:rsid w:val="440A1978"/>
    <w:rsid w:val="441A7E0D"/>
    <w:rsid w:val="44D75CFE"/>
    <w:rsid w:val="46D324F5"/>
    <w:rsid w:val="49CF51F6"/>
    <w:rsid w:val="4CCC3C6F"/>
    <w:rsid w:val="4E8862BB"/>
    <w:rsid w:val="4F2238E5"/>
    <w:rsid w:val="514E10F6"/>
    <w:rsid w:val="54DA0EF3"/>
    <w:rsid w:val="55911EF9"/>
    <w:rsid w:val="55BB2AD2"/>
    <w:rsid w:val="561F12B3"/>
    <w:rsid w:val="56BD287A"/>
    <w:rsid w:val="570566FB"/>
    <w:rsid w:val="57EA3B43"/>
    <w:rsid w:val="580E15DF"/>
    <w:rsid w:val="581643E3"/>
    <w:rsid w:val="58825B29"/>
    <w:rsid w:val="5AA1673B"/>
    <w:rsid w:val="5AA81633"/>
    <w:rsid w:val="5B480E52"/>
    <w:rsid w:val="5BA83AF9"/>
    <w:rsid w:val="5D4B5084"/>
    <w:rsid w:val="5D4B6E32"/>
    <w:rsid w:val="5F85463D"/>
    <w:rsid w:val="60107EBF"/>
    <w:rsid w:val="61891CD7"/>
    <w:rsid w:val="64504D2E"/>
    <w:rsid w:val="65527816"/>
    <w:rsid w:val="66E55C01"/>
    <w:rsid w:val="68444BA9"/>
    <w:rsid w:val="684828EC"/>
    <w:rsid w:val="6B15282D"/>
    <w:rsid w:val="6B79100E"/>
    <w:rsid w:val="6D580E2A"/>
    <w:rsid w:val="6E0E0133"/>
    <w:rsid w:val="6EE964AB"/>
    <w:rsid w:val="715776FB"/>
    <w:rsid w:val="73D43285"/>
    <w:rsid w:val="74A40EAA"/>
    <w:rsid w:val="75B72E5F"/>
    <w:rsid w:val="76143E0D"/>
    <w:rsid w:val="76EE0B02"/>
    <w:rsid w:val="78882890"/>
    <w:rsid w:val="79254583"/>
    <w:rsid w:val="79674B9C"/>
    <w:rsid w:val="79F24465"/>
    <w:rsid w:val="7A855DDC"/>
    <w:rsid w:val="7BE67FFA"/>
    <w:rsid w:val="7CED53B8"/>
    <w:rsid w:val="7D254B52"/>
    <w:rsid w:val="7D566AB7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autoRedefine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autoRedefine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字符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字符"/>
    <w:link w:val="3"/>
    <w:autoRedefine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字符"/>
    <w:link w:val="4"/>
    <w:autoRedefine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z-窗体顶端1"/>
    <w:basedOn w:val="1"/>
    <w:next w:val="1"/>
    <w:link w:val="21"/>
    <w:autoRedefine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字符"/>
    <w:link w:val="20"/>
    <w:autoRedefine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autoRedefine/>
    <w:qFormat/>
    <w:uiPriority w:val="0"/>
  </w:style>
  <w:style w:type="character" w:customStyle="1" w:styleId="24">
    <w:name w:val="无标题94249e42-bd7d-4fbd-acdc-f80bb93de5a2 Char"/>
    <w:link w:val="23"/>
    <w:autoRedefine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A3B15-0E60-46A2-B40A-AD082E770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1299</Characters>
  <Lines>10</Lines>
  <Paragraphs>3</Paragraphs>
  <TotalTime>3</TotalTime>
  <ScaleCrop>false</ScaleCrop>
  <LinksUpToDate>false</LinksUpToDate>
  <CharactersWithSpaces>1523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2024-04-08T06:22:00Z</dcterms:created>
  <dc:creator>lutian</dc:creator>
  <cp:lastModifiedBy>phyllisfeng</cp:lastModifiedBy>
  <dcterms:modified xsi:type="dcterms:W3CDTF">2024-04-08T07:53:53Z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66F191F4377F49518A2539C51D767E28_12</vt:lpwstr>
  </property>
</Properties>
</file>